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C3" w:rsidRDefault="00617148" w:rsidP="00617148">
      <w:r w:rsidRPr="00617148">
        <w:rPr>
          <w:noProof/>
          <w:lang w:eastAsia="fr-FR"/>
        </w:rPr>
        <w:drawing>
          <wp:inline distT="0" distB="0" distL="0" distR="0">
            <wp:extent cx="5768187" cy="1962150"/>
            <wp:effectExtent l="19050" t="0" r="3963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6280" cy="19615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B071F" w:rsidRDefault="00BB071F" w:rsidP="00617148"/>
    <w:p w:rsidR="00BB071F" w:rsidRDefault="00BB071F" w:rsidP="00617148">
      <w:pPr>
        <w:rPr>
          <w:b/>
          <w:sz w:val="32"/>
          <w:szCs w:val="32"/>
        </w:rPr>
      </w:pPr>
      <w:r w:rsidRPr="00BB071F">
        <w:rPr>
          <w:sz w:val="32"/>
          <w:szCs w:val="32"/>
        </w:rPr>
        <w:t xml:space="preserve">                        </w:t>
      </w:r>
      <w:r w:rsidR="00DD5461">
        <w:rPr>
          <w:sz w:val="32"/>
          <w:szCs w:val="32"/>
        </w:rPr>
        <w:t xml:space="preserve">   </w:t>
      </w:r>
      <w:r w:rsidRPr="00BB071F">
        <w:rPr>
          <w:sz w:val="32"/>
          <w:szCs w:val="32"/>
        </w:rPr>
        <w:t xml:space="preserve">  </w:t>
      </w:r>
      <w:r w:rsidRPr="00BB071F">
        <w:rPr>
          <w:b/>
          <w:sz w:val="32"/>
          <w:szCs w:val="32"/>
        </w:rPr>
        <w:t xml:space="preserve">Bulletin de </w:t>
      </w:r>
      <w:proofErr w:type="spellStart"/>
      <w:r w:rsidRPr="00BB071F">
        <w:rPr>
          <w:b/>
          <w:sz w:val="32"/>
          <w:szCs w:val="32"/>
        </w:rPr>
        <w:t>pré-inscription</w:t>
      </w:r>
      <w:proofErr w:type="spellEnd"/>
    </w:p>
    <w:p w:rsidR="00DD0935" w:rsidRDefault="00DD0935" w:rsidP="00617148">
      <w:pPr>
        <w:rPr>
          <w:b/>
          <w:sz w:val="32"/>
          <w:szCs w:val="32"/>
        </w:rPr>
      </w:pPr>
    </w:p>
    <w:p w:rsidR="00BB071F" w:rsidRDefault="00DD5461" w:rsidP="006171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ab/>
      </w:r>
      <w:r w:rsidR="00BB071F" w:rsidRPr="00BB071F">
        <w:rPr>
          <w:sz w:val="24"/>
          <w:szCs w:val="24"/>
        </w:rPr>
        <w:t>A compléter et à retourner</w:t>
      </w:r>
      <w:r w:rsidR="00BB071F">
        <w:rPr>
          <w:b/>
          <w:sz w:val="24"/>
          <w:szCs w:val="24"/>
        </w:rPr>
        <w:t xml:space="preserve"> avant le 15 avril 2024</w:t>
      </w:r>
    </w:p>
    <w:p w:rsidR="00BB071F" w:rsidRDefault="00DD5461" w:rsidP="00DD5461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B071F" w:rsidRPr="00BB071F">
        <w:rPr>
          <w:sz w:val="24"/>
          <w:szCs w:val="24"/>
        </w:rPr>
        <w:t xml:space="preserve">    Club Léo Lagrange de </w:t>
      </w:r>
      <w:proofErr w:type="spellStart"/>
      <w:r w:rsidR="00BB071F" w:rsidRPr="00BB071F">
        <w:rPr>
          <w:sz w:val="24"/>
          <w:szCs w:val="24"/>
        </w:rPr>
        <w:t>Trumilly</w:t>
      </w:r>
      <w:proofErr w:type="spellEnd"/>
      <w:r w:rsidR="00BB071F" w:rsidRPr="00BB071F">
        <w:rPr>
          <w:sz w:val="24"/>
          <w:szCs w:val="24"/>
        </w:rPr>
        <w:t xml:space="preserve"> </w:t>
      </w:r>
    </w:p>
    <w:p w:rsidR="00BB071F" w:rsidRDefault="00BB071F" w:rsidP="0061714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D5461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660 rue de </w:t>
      </w:r>
      <w:proofErr w:type="spellStart"/>
      <w:r>
        <w:rPr>
          <w:sz w:val="24"/>
          <w:szCs w:val="24"/>
        </w:rPr>
        <w:t>Drucy</w:t>
      </w:r>
      <w:proofErr w:type="spellEnd"/>
      <w:r>
        <w:rPr>
          <w:sz w:val="24"/>
          <w:szCs w:val="24"/>
        </w:rPr>
        <w:t xml:space="preserve"> – 60800 TRUMILLY</w:t>
      </w:r>
    </w:p>
    <w:p w:rsidR="00DD5461" w:rsidRDefault="00DD5461" w:rsidP="00617148">
      <w:pPr>
        <w:rPr>
          <w:sz w:val="24"/>
          <w:szCs w:val="24"/>
        </w:rPr>
      </w:pPr>
    </w:p>
    <w:p w:rsidR="00DD5461" w:rsidRDefault="00DD5461" w:rsidP="00617148">
      <w:pPr>
        <w:rPr>
          <w:sz w:val="24"/>
          <w:szCs w:val="24"/>
        </w:rPr>
      </w:pPr>
    </w:p>
    <w:p w:rsidR="00DD5461" w:rsidRPr="00DD5461" w:rsidRDefault="00DD5461" w:rsidP="00DD5461">
      <w:pPr>
        <w:ind w:left="284"/>
        <w:rPr>
          <w:b/>
          <w:sz w:val="24"/>
          <w:szCs w:val="24"/>
        </w:rPr>
      </w:pPr>
      <w:r w:rsidRPr="00DD5461">
        <w:rPr>
          <w:b/>
          <w:sz w:val="24"/>
          <w:szCs w:val="24"/>
        </w:rPr>
        <w:t xml:space="preserve">                Week-end de 3 jours de randonnées dans les ARDENNES   </w:t>
      </w:r>
    </w:p>
    <w:p w:rsidR="00DD5461" w:rsidRPr="00DD5461" w:rsidRDefault="00DD5461" w:rsidP="00DD5461">
      <w:pPr>
        <w:ind w:left="284"/>
        <w:rPr>
          <w:b/>
          <w:sz w:val="24"/>
          <w:szCs w:val="24"/>
        </w:rPr>
      </w:pPr>
      <w:r w:rsidRPr="00DD5461">
        <w:rPr>
          <w:b/>
          <w:sz w:val="24"/>
          <w:szCs w:val="24"/>
        </w:rPr>
        <w:t xml:space="preserve">                                               Du 24 au 26 mai 2024       </w:t>
      </w:r>
    </w:p>
    <w:p w:rsidR="00BB071F" w:rsidRDefault="00BB071F" w:rsidP="00617148">
      <w:pPr>
        <w:rPr>
          <w:b/>
          <w:sz w:val="24"/>
          <w:szCs w:val="24"/>
        </w:rPr>
      </w:pPr>
    </w:p>
    <w:p w:rsidR="00DD5461" w:rsidRDefault="00DD5461" w:rsidP="00617148">
      <w:pPr>
        <w:rPr>
          <w:b/>
          <w:sz w:val="24"/>
          <w:szCs w:val="24"/>
        </w:rPr>
      </w:pPr>
    </w:p>
    <w:p w:rsidR="00DD5461" w:rsidRPr="00DD0935" w:rsidRDefault="00DD5461" w:rsidP="00617148">
      <w:pPr>
        <w:rPr>
          <w:sz w:val="24"/>
          <w:szCs w:val="24"/>
        </w:rPr>
      </w:pPr>
      <w:r w:rsidRPr="00DD0935">
        <w:rPr>
          <w:sz w:val="24"/>
          <w:szCs w:val="24"/>
        </w:rPr>
        <w:t>Nom : --------------------------------                                      Prénom : ------------------------------</w:t>
      </w:r>
    </w:p>
    <w:p w:rsidR="00DD5461" w:rsidRPr="00DD0935" w:rsidRDefault="00DD5461" w:rsidP="00617148">
      <w:pPr>
        <w:rPr>
          <w:sz w:val="24"/>
          <w:szCs w:val="24"/>
        </w:rPr>
      </w:pPr>
    </w:p>
    <w:p w:rsidR="00DD5461" w:rsidRPr="00DD0935" w:rsidRDefault="00DD5461" w:rsidP="00617148">
      <w:pPr>
        <w:rPr>
          <w:sz w:val="24"/>
          <w:szCs w:val="24"/>
        </w:rPr>
      </w:pPr>
      <w:r w:rsidRPr="00DD0935">
        <w:rPr>
          <w:sz w:val="24"/>
          <w:szCs w:val="24"/>
        </w:rPr>
        <w:t>Nom : ---------------------------------                                     Prénom : ------------------------------</w:t>
      </w:r>
    </w:p>
    <w:p w:rsidR="00DD5461" w:rsidRPr="00DD0935" w:rsidRDefault="00DD5461" w:rsidP="00617148">
      <w:pPr>
        <w:rPr>
          <w:sz w:val="24"/>
          <w:szCs w:val="24"/>
        </w:rPr>
      </w:pPr>
    </w:p>
    <w:p w:rsidR="00DD5461" w:rsidRPr="00DD0935" w:rsidRDefault="00DD5461" w:rsidP="00617148">
      <w:pPr>
        <w:rPr>
          <w:sz w:val="24"/>
          <w:szCs w:val="24"/>
        </w:rPr>
      </w:pPr>
      <w:r w:rsidRPr="00DD0935">
        <w:rPr>
          <w:sz w:val="24"/>
          <w:szCs w:val="24"/>
        </w:rPr>
        <w:t xml:space="preserve">Participera au séjour dans les Ardennes, dont le coût est de 180 € par personne en chambre double et 215 € en chambre individuelle. </w:t>
      </w:r>
    </w:p>
    <w:p w:rsidR="00DD5461" w:rsidRPr="00DD0935" w:rsidRDefault="00DD5461" w:rsidP="00617148">
      <w:pPr>
        <w:rPr>
          <w:sz w:val="24"/>
          <w:szCs w:val="24"/>
        </w:rPr>
      </w:pPr>
    </w:p>
    <w:p w:rsidR="00DD5461" w:rsidRPr="00DD0935" w:rsidRDefault="00DD5461" w:rsidP="00617148">
      <w:pPr>
        <w:rPr>
          <w:sz w:val="24"/>
          <w:szCs w:val="24"/>
        </w:rPr>
      </w:pPr>
      <w:r w:rsidRPr="00DD0935">
        <w:rPr>
          <w:sz w:val="24"/>
          <w:szCs w:val="24"/>
        </w:rPr>
        <w:t>Pour les personnes en chambre double, indiquer avec qui est partagée la chambre :</w:t>
      </w:r>
    </w:p>
    <w:p w:rsidR="00DD5461" w:rsidRPr="00DD0935" w:rsidRDefault="00DD5461" w:rsidP="00617148">
      <w:pPr>
        <w:rPr>
          <w:sz w:val="24"/>
          <w:szCs w:val="24"/>
        </w:rPr>
      </w:pPr>
    </w:p>
    <w:p w:rsidR="00DD5461" w:rsidRPr="00DD0935" w:rsidRDefault="00DD5461" w:rsidP="00617148">
      <w:pPr>
        <w:rPr>
          <w:sz w:val="24"/>
          <w:szCs w:val="24"/>
        </w:rPr>
      </w:pPr>
      <w:r w:rsidRPr="00DD0935">
        <w:rPr>
          <w:sz w:val="24"/>
          <w:szCs w:val="24"/>
        </w:rPr>
        <w:t>Nom : ---------------------------------                                       Prénom : ------------------------------</w:t>
      </w:r>
    </w:p>
    <w:p w:rsidR="00DD0935" w:rsidRDefault="00DD0935" w:rsidP="00617148">
      <w:pPr>
        <w:rPr>
          <w:b/>
          <w:sz w:val="24"/>
          <w:szCs w:val="24"/>
        </w:rPr>
      </w:pPr>
    </w:p>
    <w:p w:rsidR="00DD5461" w:rsidRDefault="00DD0935" w:rsidP="00617148">
      <w:pPr>
        <w:rPr>
          <w:b/>
          <w:sz w:val="24"/>
          <w:szCs w:val="24"/>
        </w:rPr>
      </w:pPr>
      <w:r w:rsidRPr="00DD0935">
        <w:rPr>
          <w:sz w:val="24"/>
          <w:szCs w:val="24"/>
        </w:rPr>
        <w:t xml:space="preserve">Chèque de réservation de 100€ par personne en chambre double et 135€ en chambre </w:t>
      </w:r>
      <w:proofErr w:type="spellStart"/>
      <w:r w:rsidRPr="00DD0935">
        <w:rPr>
          <w:sz w:val="24"/>
          <w:szCs w:val="24"/>
        </w:rPr>
        <w:t>individuelle.</w:t>
      </w:r>
      <w:r>
        <w:rPr>
          <w:b/>
          <w:sz w:val="24"/>
          <w:szCs w:val="24"/>
        </w:rPr>
        <w:t>Chèque</w:t>
      </w:r>
      <w:proofErr w:type="spellEnd"/>
      <w:r>
        <w:rPr>
          <w:b/>
          <w:sz w:val="24"/>
          <w:szCs w:val="24"/>
        </w:rPr>
        <w:t xml:space="preserve"> à l’ordre de : Club Léo Lagrange </w:t>
      </w:r>
      <w:proofErr w:type="spellStart"/>
      <w:r>
        <w:rPr>
          <w:b/>
          <w:sz w:val="24"/>
          <w:szCs w:val="24"/>
        </w:rPr>
        <w:t>Trumilly</w:t>
      </w:r>
      <w:proofErr w:type="spellEnd"/>
      <w:r>
        <w:rPr>
          <w:b/>
          <w:sz w:val="24"/>
          <w:szCs w:val="24"/>
        </w:rPr>
        <w:t xml:space="preserve"> </w:t>
      </w:r>
    </w:p>
    <w:p w:rsidR="00DD0935" w:rsidRPr="00DD0935" w:rsidRDefault="00DD0935" w:rsidP="00617148">
      <w:pPr>
        <w:rPr>
          <w:sz w:val="24"/>
          <w:szCs w:val="24"/>
        </w:rPr>
      </w:pPr>
      <w:r w:rsidRPr="00DD0935">
        <w:rPr>
          <w:sz w:val="24"/>
          <w:szCs w:val="24"/>
        </w:rPr>
        <w:t>Les inscriptions seront prises dans l’ordre de leur arrivée.</w:t>
      </w:r>
    </w:p>
    <w:p w:rsidR="00DD0935" w:rsidRPr="00DD0935" w:rsidRDefault="00DD0935" w:rsidP="00617148">
      <w:pPr>
        <w:rPr>
          <w:sz w:val="24"/>
          <w:szCs w:val="24"/>
        </w:rPr>
      </w:pPr>
    </w:p>
    <w:p w:rsidR="00DD0935" w:rsidRDefault="00DD0935" w:rsidP="006171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Signature :  </w:t>
      </w:r>
    </w:p>
    <w:p w:rsidR="008B3704" w:rsidRDefault="008B3704" w:rsidP="00617148">
      <w:pPr>
        <w:rPr>
          <w:b/>
          <w:sz w:val="24"/>
          <w:szCs w:val="24"/>
        </w:rPr>
      </w:pPr>
    </w:p>
    <w:p w:rsidR="009F1BCE" w:rsidRDefault="009F1BCE" w:rsidP="00617148">
      <w:pPr>
        <w:rPr>
          <w:b/>
          <w:sz w:val="24"/>
          <w:szCs w:val="24"/>
        </w:rPr>
      </w:pPr>
    </w:p>
    <w:p w:rsidR="009F1BCE" w:rsidRDefault="009F1BCE" w:rsidP="009F1BCE">
      <w:pPr>
        <w:widowControl w:val="0"/>
        <w:autoSpaceDE w:val="0"/>
        <w:autoSpaceDN w:val="0"/>
        <w:spacing w:before="22" w:line="223" w:lineRule="auto"/>
        <w:ind w:left="194" w:right="189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pacing w:val="-1"/>
          <w:sz w:val="18"/>
        </w:rPr>
        <w:t xml:space="preserve">Association en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</w:rPr>
        <w:t>co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</w:rPr>
        <w:t>-organisation avec le CRRP des hauts de France bénéficiaire de l’extension de l'Immatriculation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</w:rPr>
        <w:t>Tourisme fédérale de la Fédération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</w:rPr>
        <w:t xml:space="preserve">Française de la </w:t>
      </w:r>
      <w:r>
        <w:rPr>
          <w:rFonts w:ascii="Times New Roman" w:eastAsia="Times New Roman" w:hAnsi="Times New Roman" w:cs="Times New Roman"/>
          <w:sz w:val="18"/>
        </w:rPr>
        <w:t xml:space="preserve">Randonnée Pédestre 64, rue du </w:t>
      </w:r>
      <w:r>
        <w:rPr>
          <w:rFonts w:ascii="Times New Roman" w:eastAsia="Times New Roman" w:hAnsi="Times New Roman" w:cs="Times New Roman"/>
          <w:spacing w:val="-42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Dessous</w:t>
      </w:r>
      <w:r>
        <w:rPr>
          <w:rFonts w:ascii="Times New Roman" w:eastAsia="Times New Roman" w:hAnsi="Times New Roman" w:cs="Times New Roman"/>
          <w:spacing w:val="3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des</w:t>
      </w:r>
      <w:r>
        <w:rPr>
          <w:rFonts w:ascii="Times New Roman" w:eastAsia="Times New Roman" w:hAnsi="Times New Roman" w:cs="Times New Roman"/>
          <w:spacing w:val="3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Berges</w:t>
      </w:r>
      <w:r>
        <w:rPr>
          <w:rFonts w:ascii="Times New Roman" w:eastAsia="Times New Roman" w:hAnsi="Times New Roman" w:cs="Times New Roman"/>
          <w:spacing w:val="3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75013</w:t>
      </w:r>
      <w:r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Paris</w:t>
      </w:r>
      <w:r>
        <w:rPr>
          <w:rFonts w:ascii="Times New Roman" w:eastAsia="Times New Roman" w:hAnsi="Times New Roman" w:cs="Times New Roman"/>
          <w:spacing w:val="8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–</w:t>
      </w:r>
      <w:r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Numéro</w:t>
      </w:r>
      <w:r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d’immatriculation</w:t>
      </w:r>
      <w:r>
        <w:rPr>
          <w:rFonts w:ascii="Times New Roman" w:eastAsia="Times New Roman" w:hAnsi="Times New Roman" w:cs="Times New Roman"/>
          <w:spacing w:val="43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:</w:t>
      </w:r>
      <w:r>
        <w:rPr>
          <w:rFonts w:ascii="Times New Roman" w:eastAsia="Times New Roman" w:hAnsi="Times New Roman" w:cs="Times New Roman"/>
          <w:spacing w:val="8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IM075100382.</w:t>
      </w:r>
    </w:p>
    <w:p w:rsidR="009F1BCE" w:rsidRDefault="009F1BCE" w:rsidP="009F1BCE">
      <w:pPr>
        <w:widowControl w:val="0"/>
        <w:autoSpaceDE w:val="0"/>
        <w:autoSpaceDN w:val="0"/>
        <w:spacing w:before="6" w:line="203" w:lineRule="exact"/>
        <w:ind w:left="174" w:right="189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Tél.</w:t>
      </w:r>
      <w:r>
        <w:rPr>
          <w:rFonts w:ascii="Times New Roman" w:eastAsia="Times New Roman" w:hAnsi="Times New Roman" w:cs="Times New Roman"/>
          <w:spacing w:val="12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01</w:t>
      </w:r>
      <w:r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44</w:t>
      </w:r>
      <w:r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89</w:t>
      </w:r>
      <w:r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93</w:t>
      </w:r>
      <w:r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90 –</w:t>
      </w:r>
      <w:r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CENTRE</w:t>
      </w:r>
      <w:r>
        <w:rPr>
          <w:rFonts w:ascii="Times New Roman" w:eastAsia="Times New Roman" w:hAnsi="Times New Roman" w:cs="Times New Roman"/>
          <w:spacing w:val="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D'INFORMATION :</w:t>
      </w:r>
      <w:r>
        <w:rPr>
          <w:rFonts w:ascii="Times New Roman" w:eastAsia="Times New Roman" w:hAnsi="Times New Roman" w:cs="Times New Roman"/>
          <w:spacing w:val="-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tél.</w:t>
      </w:r>
      <w:r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01</w:t>
      </w:r>
      <w:r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44</w:t>
      </w:r>
      <w:r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89</w:t>
      </w:r>
      <w:r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93</w:t>
      </w:r>
      <w:r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93</w:t>
      </w:r>
      <w:proofErr w:type="spellEnd"/>
    </w:p>
    <w:p w:rsidR="009F1BCE" w:rsidRDefault="009F1BCE" w:rsidP="009F1BCE">
      <w:pPr>
        <w:widowControl w:val="0"/>
        <w:autoSpaceDE w:val="0"/>
        <w:autoSpaceDN w:val="0"/>
        <w:spacing w:before="5" w:line="223" w:lineRule="auto"/>
        <w:ind w:left="20" w:right="18" w:hanging="16"/>
        <w:jc w:val="center"/>
        <w:rPr>
          <w:rFonts w:ascii="Times New Roman" w:eastAsia="Times New Roman" w:hAnsi="Times New Roman" w:cs="Times New Roman"/>
          <w:w w:val="105"/>
          <w:sz w:val="16"/>
        </w:rPr>
      </w:pPr>
      <w:r>
        <w:rPr>
          <w:rFonts w:ascii="Times New Roman" w:eastAsia="Times New Roman" w:hAnsi="Times New Roman" w:cs="Times New Roman"/>
          <w:sz w:val="16"/>
        </w:rPr>
        <w:t>La Fédération Française de la Randonnée Pédestre est une association reconnue d'utilité publique.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Agréée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et délégataire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du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Ministère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chargé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des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Sports pour la randonnée pédestre et le Longe Côte. Membre du Comité National Olympique et Sportif Français et de la Fédération Européenne de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</w:rPr>
        <w:t>la</w:t>
      </w:r>
      <w:r>
        <w:rPr>
          <w:rFonts w:ascii="Times New Roman" w:eastAsia="Times New Roman" w:hAnsi="Times New Roman" w:cs="Times New Roman"/>
          <w:spacing w:val="4"/>
          <w:w w:val="105"/>
          <w:sz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</w:rPr>
        <w:t>Randonnée</w:t>
      </w:r>
      <w:r>
        <w:rPr>
          <w:rFonts w:ascii="Times New Roman" w:eastAsia="Times New Roman" w:hAnsi="Times New Roman" w:cs="Times New Roman"/>
          <w:spacing w:val="5"/>
          <w:w w:val="105"/>
          <w:sz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</w:rPr>
        <w:t>Pédestre</w:t>
      </w:r>
      <w:r>
        <w:rPr>
          <w:rFonts w:ascii="Times New Roman" w:eastAsia="Times New Roman" w:hAnsi="Times New Roman" w:cs="Times New Roman"/>
          <w:spacing w:val="5"/>
          <w:w w:val="105"/>
          <w:sz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</w:rPr>
        <w:t>Code</w:t>
      </w:r>
      <w:r>
        <w:rPr>
          <w:rFonts w:ascii="Times New Roman" w:eastAsia="Times New Roman" w:hAnsi="Times New Roman" w:cs="Times New Roman"/>
          <w:spacing w:val="4"/>
          <w:w w:val="105"/>
          <w:sz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</w:rPr>
        <w:t>APE</w:t>
      </w:r>
      <w:r>
        <w:rPr>
          <w:rFonts w:ascii="Times New Roman" w:eastAsia="Times New Roman" w:hAnsi="Times New Roman" w:cs="Times New Roman"/>
          <w:spacing w:val="7"/>
          <w:w w:val="105"/>
          <w:sz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</w:rPr>
        <w:t>:</w:t>
      </w:r>
      <w:r>
        <w:rPr>
          <w:rFonts w:ascii="Times New Roman" w:eastAsia="Times New Roman" w:hAnsi="Times New Roman" w:cs="Times New Roman"/>
          <w:spacing w:val="3"/>
          <w:w w:val="105"/>
          <w:sz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</w:rPr>
        <w:t>9319Z</w:t>
      </w:r>
      <w:r>
        <w:rPr>
          <w:rFonts w:ascii="Times New Roman" w:eastAsia="Times New Roman" w:hAnsi="Times New Roman" w:cs="Times New Roman"/>
          <w:spacing w:val="15"/>
          <w:w w:val="105"/>
          <w:sz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</w:rPr>
        <w:t>–</w:t>
      </w:r>
      <w:r>
        <w:rPr>
          <w:rFonts w:ascii="Times New Roman" w:eastAsia="Times New Roman" w:hAnsi="Times New Roman" w:cs="Times New Roman"/>
          <w:spacing w:val="12"/>
          <w:w w:val="105"/>
          <w:sz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</w:rPr>
        <w:t>SIRET</w:t>
      </w:r>
      <w:r>
        <w:rPr>
          <w:rFonts w:ascii="Times New Roman" w:eastAsia="Times New Roman" w:hAnsi="Times New Roman" w:cs="Times New Roman"/>
          <w:spacing w:val="7"/>
          <w:w w:val="105"/>
          <w:sz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</w:rPr>
        <w:t>:</w:t>
      </w:r>
      <w:r>
        <w:rPr>
          <w:rFonts w:ascii="Times New Roman" w:eastAsia="Times New Roman" w:hAnsi="Times New Roman" w:cs="Times New Roman"/>
          <w:spacing w:val="3"/>
          <w:w w:val="105"/>
          <w:sz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</w:rPr>
        <w:t>303</w:t>
      </w:r>
      <w:r>
        <w:rPr>
          <w:rFonts w:ascii="Times New Roman" w:eastAsia="Times New Roman" w:hAnsi="Times New Roman" w:cs="Times New Roman"/>
          <w:spacing w:val="12"/>
          <w:w w:val="105"/>
          <w:sz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</w:rPr>
        <w:t>588</w:t>
      </w:r>
      <w:r>
        <w:rPr>
          <w:rFonts w:ascii="Times New Roman" w:eastAsia="Times New Roman" w:hAnsi="Times New Roman" w:cs="Times New Roman"/>
          <w:spacing w:val="12"/>
          <w:w w:val="105"/>
          <w:sz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</w:rPr>
        <w:t>164</w:t>
      </w:r>
      <w:r>
        <w:rPr>
          <w:rFonts w:ascii="Times New Roman" w:eastAsia="Times New Roman" w:hAnsi="Times New Roman" w:cs="Times New Roman"/>
          <w:spacing w:val="11"/>
          <w:w w:val="105"/>
          <w:sz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</w:rPr>
        <w:t>00051</w:t>
      </w:r>
    </w:p>
    <w:p w:rsidR="009F1BCE" w:rsidRDefault="009F1BCE" w:rsidP="009F1BCE">
      <w:pPr>
        <w:ind w:left="-284"/>
      </w:pPr>
    </w:p>
    <w:p w:rsidR="009F1BCE" w:rsidRPr="00DD5461" w:rsidRDefault="009F1BCE" w:rsidP="00617148">
      <w:pPr>
        <w:rPr>
          <w:b/>
          <w:sz w:val="24"/>
          <w:szCs w:val="24"/>
        </w:rPr>
      </w:pPr>
    </w:p>
    <w:p w:rsidR="00BB071F" w:rsidRDefault="00DD5461" w:rsidP="0061714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</w:p>
    <w:p w:rsidR="00DD5461" w:rsidRPr="00BB071F" w:rsidRDefault="00DD5461" w:rsidP="00617148">
      <w:pPr>
        <w:rPr>
          <w:sz w:val="24"/>
          <w:szCs w:val="24"/>
        </w:rPr>
      </w:pPr>
    </w:p>
    <w:sectPr w:rsidR="00DD5461" w:rsidRPr="00BB071F" w:rsidSect="00B25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17148"/>
    <w:rsid w:val="0048105C"/>
    <w:rsid w:val="00617148"/>
    <w:rsid w:val="0063333D"/>
    <w:rsid w:val="008B3704"/>
    <w:rsid w:val="009F1BCE"/>
    <w:rsid w:val="00B258C3"/>
    <w:rsid w:val="00BB071F"/>
    <w:rsid w:val="00DA6B69"/>
    <w:rsid w:val="00DD0935"/>
    <w:rsid w:val="00DD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71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MPP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Dubreuil</dc:creator>
  <cp:lastModifiedBy>Elisabeth Dubreuil</cp:lastModifiedBy>
  <cp:revision>4</cp:revision>
  <dcterms:created xsi:type="dcterms:W3CDTF">2024-03-16T15:21:00Z</dcterms:created>
  <dcterms:modified xsi:type="dcterms:W3CDTF">2024-03-16T15:55:00Z</dcterms:modified>
</cp:coreProperties>
</file>